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0551" w:rsidRPr="007B13F4" w:rsidRDefault="00A86AAD" w:rsidP="004E326B">
      <w:pPr>
        <w:spacing w:line="480" w:lineRule="auto"/>
        <w:jc w:val="center"/>
        <w:rPr>
          <w:rFonts w:ascii="Times New Roman" w:hAnsi="Times New Roman" w:cs="Times New Roman"/>
          <w:sz w:val="24"/>
          <w:szCs w:val="24"/>
        </w:rPr>
      </w:pPr>
      <w:r w:rsidRPr="007B13F4">
        <w:rPr>
          <w:rFonts w:ascii="Times New Roman" w:hAnsi="Times New Roman" w:cs="Times New Roman"/>
          <w:sz w:val="24"/>
          <w:szCs w:val="24"/>
        </w:rPr>
        <w:t>A Call to Action by Jimmy Carter</w:t>
      </w:r>
    </w:p>
    <w:p w:rsidR="00A86AAD" w:rsidRPr="007B13F4" w:rsidRDefault="00A86AAD" w:rsidP="007B13F4">
      <w:pPr>
        <w:pStyle w:val="ListParagraph"/>
        <w:numPr>
          <w:ilvl w:val="0"/>
          <w:numId w:val="1"/>
        </w:numPr>
        <w:spacing w:line="480" w:lineRule="auto"/>
        <w:rPr>
          <w:rFonts w:ascii="Times New Roman" w:hAnsi="Times New Roman" w:cs="Times New Roman"/>
          <w:sz w:val="24"/>
          <w:szCs w:val="24"/>
        </w:rPr>
      </w:pPr>
      <w:r w:rsidRPr="007B13F4">
        <w:rPr>
          <w:rFonts w:ascii="Times New Roman" w:hAnsi="Times New Roman" w:cs="Times New Roman"/>
          <w:sz w:val="24"/>
          <w:szCs w:val="24"/>
        </w:rPr>
        <w:t>Carters thesis is on the world’s discrimination against women and girls, a gross violation of the basic human rights. He calls to action against such vices that deprive women and girl</w:t>
      </w:r>
      <w:r w:rsidR="00457E64" w:rsidRPr="007B13F4">
        <w:rPr>
          <w:rFonts w:ascii="Times New Roman" w:hAnsi="Times New Roman" w:cs="Times New Roman"/>
          <w:sz w:val="24"/>
          <w:szCs w:val="24"/>
        </w:rPr>
        <w:t>s from attaining equal opportunities, education and health care.</w:t>
      </w:r>
    </w:p>
    <w:p w:rsidR="00A86AAD" w:rsidRPr="007B13F4" w:rsidRDefault="00A86AAD" w:rsidP="007B13F4">
      <w:pPr>
        <w:pStyle w:val="ListParagraph"/>
        <w:numPr>
          <w:ilvl w:val="0"/>
          <w:numId w:val="1"/>
        </w:numPr>
        <w:spacing w:line="480" w:lineRule="auto"/>
        <w:rPr>
          <w:rFonts w:ascii="Times New Roman" w:hAnsi="Times New Roman" w:cs="Times New Roman"/>
          <w:sz w:val="24"/>
          <w:szCs w:val="24"/>
        </w:rPr>
      </w:pPr>
      <w:r w:rsidRPr="007B13F4">
        <w:rPr>
          <w:rFonts w:ascii="Times New Roman" w:hAnsi="Times New Roman" w:cs="Times New Roman"/>
          <w:sz w:val="24"/>
          <w:szCs w:val="24"/>
        </w:rPr>
        <w:t xml:space="preserve">The kind of research Carter had to do to write his book </w:t>
      </w:r>
      <w:r w:rsidR="002F5025" w:rsidRPr="007B13F4">
        <w:rPr>
          <w:rFonts w:ascii="Times New Roman" w:hAnsi="Times New Roman" w:cs="Times New Roman"/>
          <w:sz w:val="24"/>
          <w:szCs w:val="24"/>
        </w:rPr>
        <w:t xml:space="preserve">was through first-hand accounts and statistics </w:t>
      </w:r>
      <w:r w:rsidR="00FD43DB" w:rsidRPr="007B13F4">
        <w:rPr>
          <w:rFonts w:ascii="Times New Roman" w:hAnsi="Times New Roman" w:cs="Times New Roman"/>
          <w:sz w:val="24"/>
          <w:szCs w:val="24"/>
        </w:rPr>
        <w:t>that show</w:t>
      </w:r>
      <w:r w:rsidR="00F669A9" w:rsidRPr="007B13F4">
        <w:rPr>
          <w:rFonts w:ascii="Times New Roman" w:hAnsi="Times New Roman" w:cs="Times New Roman"/>
          <w:sz w:val="24"/>
          <w:szCs w:val="24"/>
        </w:rPr>
        <w:t xml:space="preserve">s the depraved practices that women go through both culturally and religiously. He focuses on how religious and political restraints impacts the livelihood, health and status of women and girls worldwide. The male religious leaders use sacred text to justify their dominance over women and girls. </w:t>
      </w:r>
    </w:p>
    <w:p w:rsidR="008F7D96" w:rsidRPr="007B13F4" w:rsidRDefault="00153B94" w:rsidP="007B13F4">
      <w:pPr>
        <w:pStyle w:val="ListParagraph"/>
        <w:numPr>
          <w:ilvl w:val="0"/>
          <w:numId w:val="1"/>
        </w:numPr>
        <w:spacing w:line="480" w:lineRule="auto"/>
        <w:rPr>
          <w:rFonts w:ascii="Times New Roman" w:hAnsi="Times New Roman" w:cs="Times New Roman"/>
          <w:sz w:val="24"/>
          <w:szCs w:val="24"/>
        </w:rPr>
      </w:pPr>
      <w:r w:rsidRPr="007B13F4">
        <w:rPr>
          <w:rFonts w:ascii="Times New Roman" w:hAnsi="Times New Roman" w:cs="Times New Roman"/>
          <w:sz w:val="24"/>
          <w:szCs w:val="24"/>
        </w:rPr>
        <w:t xml:space="preserve">There is a lot to learn from A Call to Action by Jimmy Carter by how he analyses the oppression of women and girls not only by religious leaders but also in political realities. Carter tables out issues that impact women around the world such as genital </w:t>
      </w:r>
      <w:r w:rsidR="00312372" w:rsidRPr="007B13F4">
        <w:rPr>
          <w:rFonts w:ascii="Times New Roman" w:hAnsi="Times New Roman" w:cs="Times New Roman"/>
          <w:sz w:val="24"/>
          <w:szCs w:val="24"/>
        </w:rPr>
        <w:t>mutilations</w:t>
      </w:r>
      <w:r w:rsidRPr="007B13F4">
        <w:rPr>
          <w:rFonts w:ascii="Times New Roman" w:hAnsi="Times New Roman" w:cs="Times New Roman"/>
          <w:sz w:val="24"/>
          <w:szCs w:val="24"/>
        </w:rPr>
        <w:t xml:space="preserve">, forced marriages, abuse, and prostitution as slavery. He has an awakening call to action creating awareness that some of these practices are still practiced in the modern day. </w:t>
      </w:r>
      <w:r w:rsidR="00312372" w:rsidRPr="007B13F4">
        <w:rPr>
          <w:rFonts w:ascii="Times New Roman" w:hAnsi="Times New Roman" w:cs="Times New Roman"/>
          <w:sz w:val="24"/>
          <w:szCs w:val="24"/>
        </w:rPr>
        <w:t xml:space="preserve">The current events on women has shifted from bad to better with President Trump having top women of his campaign at least 26 are women and 13 men. The women claim the president is very respectful and easy to humanize when they are out on </w:t>
      </w:r>
      <w:r w:rsidR="007B13F4" w:rsidRPr="007B13F4">
        <w:rPr>
          <w:rFonts w:ascii="Times New Roman" w:hAnsi="Times New Roman" w:cs="Times New Roman"/>
          <w:sz w:val="24"/>
          <w:szCs w:val="24"/>
        </w:rPr>
        <w:t>trial</w:t>
      </w:r>
      <w:r w:rsidR="00312372" w:rsidRPr="007B13F4">
        <w:rPr>
          <w:rFonts w:ascii="Times New Roman" w:hAnsi="Times New Roman" w:cs="Times New Roman"/>
          <w:sz w:val="24"/>
          <w:szCs w:val="24"/>
        </w:rPr>
        <w:t xml:space="preserve"> acting as surrogates.</w:t>
      </w:r>
    </w:p>
    <w:p w:rsidR="00312372" w:rsidRPr="007B13F4" w:rsidRDefault="00312372" w:rsidP="007B13F4">
      <w:pPr>
        <w:pStyle w:val="ListParagraph"/>
        <w:numPr>
          <w:ilvl w:val="0"/>
          <w:numId w:val="1"/>
        </w:numPr>
        <w:spacing w:line="480" w:lineRule="auto"/>
        <w:rPr>
          <w:rFonts w:ascii="Times New Roman" w:hAnsi="Times New Roman" w:cs="Times New Roman"/>
          <w:sz w:val="24"/>
          <w:szCs w:val="24"/>
        </w:rPr>
      </w:pPr>
      <w:r w:rsidRPr="007B13F4">
        <w:rPr>
          <w:rFonts w:ascii="Times New Roman" w:hAnsi="Times New Roman" w:cs="Times New Roman"/>
          <w:sz w:val="24"/>
          <w:szCs w:val="24"/>
        </w:rPr>
        <w:t xml:space="preserve">The point of the book that kept me most engaged was when Carter described the religious institutions as some of the institutions that deprive the women and girls their rights. The institutions are being used for the wrong reasons. The leaders misinterpret verses and scriptures to deprive the women their rights. Each chapter also discusses a different topic of how women and girls’ rights are violated. In fact, there are some cultures that kill </w:t>
      </w:r>
      <w:r w:rsidRPr="007B13F4">
        <w:rPr>
          <w:rFonts w:ascii="Times New Roman" w:hAnsi="Times New Roman" w:cs="Times New Roman"/>
          <w:sz w:val="24"/>
          <w:szCs w:val="24"/>
        </w:rPr>
        <w:lastRenderedPageBreak/>
        <w:t>wives if her family is unable to provide enough dowry. This part made me feel sad and agitated for such cruelty against women.</w:t>
      </w:r>
    </w:p>
    <w:p w:rsidR="00312372" w:rsidRPr="007B13F4" w:rsidRDefault="00312372" w:rsidP="007B13F4">
      <w:pPr>
        <w:pStyle w:val="ListParagraph"/>
        <w:numPr>
          <w:ilvl w:val="0"/>
          <w:numId w:val="1"/>
        </w:numPr>
        <w:spacing w:line="480" w:lineRule="auto"/>
        <w:rPr>
          <w:rFonts w:ascii="Times New Roman" w:hAnsi="Times New Roman" w:cs="Times New Roman"/>
          <w:sz w:val="24"/>
          <w:szCs w:val="24"/>
        </w:rPr>
      </w:pPr>
      <w:r w:rsidRPr="007B13F4">
        <w:rPr>
          <w:rFonts w:ascii="Times New Roman" w:hAnsi="Times New Roman" w:cs="Times New Roman"/>
          <w:sz w:val="24"/>
          <w:szCs w:val="24"/>
        </w:rPr>
        <w:t>Carters presidency was filled with commitment to human rights as a cornerstone of foreign affairs policy. He was a president that demonstrated humility and often invests his energy into practical actions hence improving policies. His humility and commitments to human rights is an admirable act that changes thoughts, views and actions of a person who has held the office of the president of the United States.</w:t>
      </w:r>
    </w:p>
    <w:p w:rsidR="00312372" w:rsidRPr="007B13F4" w:rsidRDefault="00312372" w:rsidP="007B13F4">
      <w:pPr>
        <w:pStyle w:val="ListParagraph"/>
        <w:numPr>
          <w:ilvl w:val="0"/>
          <w:numId w:val="1"/>
        </w:numPr>
        <w:spacing w:line="480" w:lineRule="auto"/>
        <w:rPr>
          <w:rFonts w:ascii="Times New Roman" w:hAnsi="Times New Roman" w:cs="Times New Roman"/>
          <w:sz w:val="24"/>
          <w:szCs w:val="24"/>
        </w:rPr>
      </w:pPr>
      <w:r w:rsidRPr="007B13F4">
        <w:rPr>
          <w:rFonts w:ascii="Times New Roman" w:hAnsi="Times New Roman" w:cs="Times New Roman"/>
          <w:sz w:val="24"/>
          <w:szCs w:val="24"/>
        </w:rPr>
        <w:t>President Carter suggested 23 steps that helps blaze progress</w:t>
      </w:r>
    </w:p>
    <w:p w:rsidR="00312372" w:rsidRPr="007B13F4" w:rsidRDefault="00312372" w:rsidP="007B13F4">
      <w:pPr>
        <w:pStyle w:val="ListParagraph"/>
        <w:numPr>
          <w:ilvl w:val="0"/>
          <w:numId w:val="2"/>
        </w:numPr>
        <w:spacing w:line="480" w:lineRule="auto"/>
        <w:rPr>
          <w:rFonts w:ascii="Times New Roman" w:hAnsi="Times New Roman" w:cs="Times New Roman"/>
          <w:sz w:val="24"/>
          <w:szCs w:val="24"/>
        </w:rPr>
      </w:pPr>
      <w:r w:rsidRPr="007B13F4">
        <w:rPr>
          <w:rFonts w:ascii="Times New Roman" w:hAnsi="Times New Roman" w:cs="Times New Roman"/>
          <w:sz w:val="24"/>
          <w:szCs w:val="24"/>
        </w:rPr>
        <w:t>Encouraging women and girls including those not abused to speak out more forcefully</w:t>
      </w:r>
    </w:p>
    <w:p w:rsidR="00312372" w:rsidRPr="007B13F4" w:rsidRDefault="00312372" w:rsidP="007B13F4">
      <w:pPr>
        <w:pStyle w:val="ListParagraph"/>
        <w:numPr>
          <w:ilvl w:val="0"/>
          <w:numId w:val="2"/>
        </w:numPr>
        <w:spacing w:line="480" w:lineRule="auto"/>
        <w:rPr>
          <w:rFonts w:ascii="Times New Roman" w:hAnsi="Times New Roman" w:cs="Times New Roman"/>
          <w:sz w:val="24"/>
          <w:szCs w:val="24"/>
        </w:rPr>
      </w:pPr>
      <w:r w:rsidRPr="007B13F4">
        <w:rPr>
          <w:rFonts w:ascii="Times New Roman" w:hAnsi="Times New Roman" w:cs="Times New Roman"/>
          <w:sz w:val="24"/>
          <w:szCs w:val="24"/>
        </w:rPr>
        <w:t>Reminding the religious and political leaders of the abuses and what they can do to alleviate them</w:t>
      </w:r>
    </w:p>
    <w:p w:rsidR="00312372" w:rsidRPr="007B13F4" w:rsidRDefault="00312372" w:rsidP="007B13F4">
      <w:pPr>
        <w:pStyle w:val="ListParagraph"/>
        <w:numPr>
          <w:ilvl w:val="0"/>
          <w:numId w:val="2"/>
        </w:numPr>
        <w:spacing w:line="480" w:lineRule="auto"/>
        <w:rPr>
          <w:rFonts w:ascii="Times New Roman" w:hAnsi="Times New Roman" w:cs="Times New Roman"/>
          <w:sz w:val="24"/>
          <w:szCs w:val="24"/>
        </w:rPr>
      </w:pPr>
      <w:r w:rsidRPr="007B13F4">
        <w:rPr>
          <w:rFonts w:ascii="Times New Roman" w:hAnsi="Times New Roman" w:cs="Times New Roman"/>
          <w:sz w:val="24"/>
          <w:szCs w:val="24"/>
        </w:rPr>
        <w:t>Encouraging leaders to support UNHCR and other UN agencies that advance human rights and peace</w:t>
      </w:r>
    </w:p>
    <w:p w:rsidR="00312372" w:rsidRPr="007B13F4" w:rsidRDefault="00312372" w:rsidP="007B13F4">
      <w:pPr>
        <w:pStyle w:val="ListParagraph"/>
        <w:numPr>
          <w:ilvl w:val="0"/>
          <w:numId w:val="2"/>
        </w:numPr>
        <w:spacing w:line="480" w:lineRule="auto"/>
        <w:rPr>
          <w:rFonts w:ascii="Times New Roman" w:hAnsi="Times New Roman" w:cs="Times New Roman"/>
          <w:sz w:val="24"/>
          <w:szCs w:val="24"/>
        </w:rPr>
      </w:pPr>
      <w:r w:rsidRPr="007B13F4">
        <w:rPr>
          <w:rFonts w:ascii="Times New Roman" w:hAnsi="Times New Roman" w:cs="Times New Roman"/>
          <w:sz w:val="24"/>
          <w:szCs w:val="24"/>
        </w:rPr>
        <w:t>Encourage political and religious leaders to relegate violence and warfare as a last resort to national security and terrorism challenges</w:t>
      </w:r>
    </w:p>
    <w:p w:rsidR="00312372" w:rsidRPr="007B13F4" w:rsidRDefault="00312372" w:rsidP="007B13F4">
      <w:pPr>
        <w:pStyle w:val="ListParagraph"/>
        <w:numPr>
          <w:ilvl w:val="0"/>
          <w:numId w:val="2"/>
        </w:numPr>
        <w:spacing w:line="480" w:lineRule="auto"/>
        <w:rPr>
          <w:rFonts w:ascii="Times New Roman" w:hAnsi="Times New Roman" w:cs="Times New Roman"/>
          <w:sz w:val="24"/>
          <w:szCs w:val="24"/>
        </w:rPr>
      </w:pPr>
      <w:r w:rsidRPr="007B13F4">
        <w:rPr>
          <w:rFonts w:ascii="Times New Roman" w:hAnsi="Times New Roman" w:cs="Times New Roman"/>
          <w:sz w:val="24"/>
          <w:szCs w:val="24"/>
        </w:rPr>
        <w:t>Seek to rehabilitate criminals instead of a death penalty especially for the non- violent offenders</w:t>
      </w:r>
    </w:p>
    <w:p w:rsidR="00312372" w:rsidRPr="007B13F4" w:rsidRDefault="00312372" w:rsidP="007B13F4">
      <w:pPr>
        <w:pStyle w:val="ListParagraph"/>
        <w:numPr>
          <w:ilvl w:val="0"/>
          <w:numId w:val="2"/>
        </w:numPr>
        <w:spacing w:line="480" w:lineRule="auto"/>
        <w:rPr>
          <w:rFonts w:ascii="Times New Roman" w:hAnsi="Times New Roman" w:cs="Times New Roman"/>
          <w:sz w:val="24"/>
          <w:szCs w:val="24"/>
        </w:rPr>
      </w:pPr>
      <w:r w:rsidRPr="007B13F4">
        <w:rPr>
          <w:rFonts w:ascii="Times New Roman" w:hAnsi="Times New Roman" w:cs="Times New Roman"/>
          <w:sz w:val="24"/>
          <w:szCs w:val="24"/>
        </w:rPr>
        <w:t>The list goes on and on</w:t>
      </w:r>
    </w:p>
    <w:p w:rsidR="00312372" w:rsidRPr="007B13F4" w:rsidRDefault="00312372" w:rsidP="007B13F4">
      <w:pPr>
        <w:spacing w:line="480" w:lineRule="auto"/>
        <w:rPr>
          <w:rFonts w:ascii="Times New Roman" w:hAnsi="Times New Roman" w:cs="Times New Roman"/>
          <w:sz w:val="24"/>
          <w:szCs w:val="24"/>
        </w:rPr>
      </w:pPr>
      <w:r w:rsidRPr="007B13F4">
        <w:rPr>
          <w:rFonts w:ascii="Times New Roman" w:hAnsi="Times New Roman" w:cs="Times New Roman"/>
          <w:sz w:val="24"/>
          <w:szCs w:val="24"/>
        </w:rPr>
        <w:t xml:space="preserve">One of the actions that I would recommend is strengthening the U.N and other legal impediments to ending child marriage, genital mutilations, trafficking and other abuses of girls and women. Once this action is strengthened people offending and causing harm to girls and women will fear the consequences hence enabling a safe environment for our girls and women.  Individuals living </w:t>
      </w:r>
      <w:r w:rsidRPr="007B13F4">
        <w:rPr>
          <w:rFonts w:ascii="Times New Roman" w:hAnsi="Times New Roman" w:cs="Times New Roman"/>
          <w:sz w:val="24"/>
          <w:szCs w:val="24"/>
        </w:rPr>
        <w:lastRenderedPageBreak/>
        <w:t>in fear of cultural or religious laws will feel free to report of any injustices and violence to the respective authorities. The communities, nation and world at large will live in peace and a world free of violence and abuses against girls and women thereby strengthening the will power of girls and women in the modern era. However, there are possible barriers as some cultural or religious ties are hard to break. The women and girls could be engaging in violence on their own will which would be difficult for the r</w:t>
      </w:r>
      <w:bookmarkStart w:id="0" w:name="_GoBack"/>
      <w:bookmarkEnd w:id="0"/>
      <w:r w:rsidRPr="007B13F4">
        <w:rPr>
          <w:rFonts w:ascii="Times New Roman" w:hAnsi="Times New Roman" w:cs="Times New Roman"/>
          <w:sz w:val="24"/>
          <w:szCs w:val="24"/>
        </w:rPr>
        <w:t>espective authorities to take actions against such scenarios.</w:t>
      </w:r>
    </w:p>
    <w:sectPr w:rsidR="00312372" w:rsidRPr="007B13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D804C7"/>
    <w:multiLevelType w:val="hybridMultilevel"/>
    <w:tmpl w:val="FA5AE8F8"/>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 w15:restartNumberingAfterBreak="0">
    <w:nsid w:val="731A078C"/>
    <w:multiLevelType w:val="hybridMultilevel"/>
    <w:tmpl w:val="F560E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AAD"/>
    <w:rsid w:val="00153B94"/>
    <w:rsid w:val="00270551"/>
    <w:rsid w:val="002F5025"/>
    <w:rsid w:val="00312372"/>
    <w:rsid w:val="00457E64"/>
    <w:rsid w:val="004E326B"/>
    <w:rsid w:val="007B13F4"/>
    <w:rsid w:val="008F7D96"/>
    <w:rsid w:val="00A86AAD"/>
    <w:rsid w:val="00F669A9"/>
    <w:rsid w:val="00FD43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EC287"/>
  <w15:chartTrackingRefBased/>
  <w15:docId w15:val="{1D258815-E895-4F10-9FEF-4C2C8670A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6A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858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3</Pages>
  <Words>589</Words>
  <Characters>3362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maryreitzkeshi@gmail.com</dc:creator>
  <cp:keywords/>
  <dc:description/>
  <cp:lastModifiedBy>maryreitzkeshi@gmail.com</cp:lastModifiedBy>
  <cp:revision>3</cp:revision>
  <dcterms:created xsi:type="dcterms:W3CDTF">2019-12-04T13:01:00Z</dcterms:created>
  <dcterms:modified xsi:type="dcterms:W3CDTF">2019-12-04T17:11:00Z</dcterms:modified>
</cp:coreProperties>
</file>